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62D" w:rsidRDefault="002E562D" w:rsidP="002E562D">
      <w:pPr>
        <w:spacing w:before="120" w:after="0" w:line="240" w:lineRule="auto"/>
        <w:jc w:val="center"/>
        <w:rPr>
          <w:b/>
          <w:sz w:val="24"/>
          <w:szCs w:val="24"/>
        </w:rPr>
      </w:pPr>
      <w:r>
        <w:rPr>
          <w:b/>
          <w:sz w:val="24"/>
          <w:szCs w:val="24"/>
        </w:rPr>
        <w:t>TOÁN 11</w:t>
      </w:r>
    </w:p>
    <w:p w:rsidR="002E562D" w:rsidRDefault="002E562D" w:rsidP="002E562D">
      <w:pPr>
        <w:spacing w:before="120" w:after="0" w:line="240" w:lineRule="auto"/>
        <w:jc w:val="center"/>
        <w:rPr>
          <w:b/>
          <w:i/>
          <w:sz w:val="24"/>
          <w:szCs w:val="24"/>
        </w:rPr>
      </w:pPr>
      <w:r>
        <w:rPr>
          <w:b/>
          <w:i/>
          <w:sz w:val="24"/>
          <w:szCs w:val="24"/>
        </w:rPr>
        <w:t xml:space="preserve">Nội dung lí thuyết và bài tập - Tuần từ </w:t>
      </w:r>
      <w:r w:rsidR="00417C97">
        <w:rPr>
          <w:b/>
          <w:i/>
          <w:sz w:val="24"/>
          <w:szCs w:val="24"/>
        </w:rPr>
        <w:t>9</w:t>
      </w:r>
      <w:r w:rsidR="00BB4412">
        <w:rPr>
          <w:b/>
          <w:i/>
          <w:sz w:val="24"/>
          <w:szCs w:val="24"/>
        </w:rPr>
        <w:t>/3</w:t>
      </w:r>
      <w:r>
        <w:rPr>
          <w:b/>
          <w:i/>
          <w:sz w:val="24"/>
          <w:szCs w:val="24"/>
        </w:rPr>
        <w:t xml:space="preserve"> đế</w:t>
      </w:r>
      <w:r w:rsidR="00417C97">
        <w:rPr>
          <w:b/>
          <w:i/>
          <w:sz w:val="24"/>
          <w:szCs w:val="24"/>
        </w:rPr>
        <w:t>n 1</w:t>
      </w:r>
      <w:r w:rsidR="00F40A71">
        <w:rPr>
          <w:b/>
          <w:i/>
          <w:sz w:val="24"/>
          <w:szCs w:val="24"/>
        </w:rPr>
        <w:t>5</w:t>
      </w:r>
      <w:r>
        <w:rPr>
          <w:b/>
          <w:i/>
          <w:sz w:val="24"/>
          <w:szCs w:val="24"/>
        </w:rPr>
        <w:t>/3/2020</w:t>
      </w:r>
    </w:p>
    <w:p w:rsidR="002E562D" w:rsidRDefault="002E562D" w:rsidP="002E562D">
      <w:pPr>
        <w:spacing w:before="120" w:after="0" w:line="240" w:lineRule="auto"/>
        <w:rPr>
          <w:b/>
          <w:noProof/>
          <w:sz w:val="24"/>
          <w:szCs w:val="24"/>
        </w:rPr>
      </w:pPr>
      <w:r>
        <w:rPr>
          <w:b/>
          <w:noProof/>
          <w:sz w:val="24"/>
          <w:szCs w:val="24"/>
        </w:rPr>
        <w:t>A. Lý thuyết</w:t>
      </w:r>
    </w:p>
    <w:p w:rsidR="005D5095" w:rsidRDefault="002E562D" w:rsidP="002E562D">
      <w:pPr>
        <w:spacing w:before="120" w:after="0" w:line="240" w:lineRule="auto"/>
        <w:jc w:val="both"/>
        <w:rPr>
          <w:b/>
          <w:noProof/>
          <w:sz w:val="24"/>
          <w:szCs w:val="24"/>
        </w:rPr>
      </w:pPr>
      <w:r>
        <w:rPr>
          <w:b/>
          <w:noProof/>
          <w:sz w:val="24"/>
          <w:szCs w:val="24"/>
        </w:rPr>
        <w:t xml:space="preserve">1) Đại số: </w:t>
      </w:r>
    </w:p>
    <w:p w:rsidR="002E562D" w:rsidRDefault="002E562D" w:rsidP="005D5095">
      <w:pPr>
        <w:spacing w:before="120" w:after="0" w:line="240" w:lineRule="auto"/>
        <w:ind w:firstLine="720"/>
        <w:jc w:val="both"/>
        <w:rPr>
          <w:noProof/>
          <w:sz w:val="24"/>
          <w:szCs w:val="24"/>
        </w:rPr>
      </w:pPr>
      <w:r>
        <w:rPr>
          <w:noProof/>
          <w:sz w:val="24"/>
          <w:szCs w:val="24"/>
        </w:rPr>
        <w:t>+) Nắm chắc kỹ năng tính giới hạn hàm số. Cách khử các dạng vô định thường gặp.</w:t>
      </w:r>
    </w:p>
    <w:p w:rsidR="002E562D" w:rsidRDefault="002E562D" w:rsidP="002E562D">
      <w:pPr>
        <w:spacing w:before="120" w:after="0" w:line="240" w:lineRule="auto"/>
        <w:jc w:val="both"/>
        <w:rPr>
          <w:noProof/>
          <w:sz w:val="24"/>
          <w:szCs w:val="24"/>
        </w:rPr>
      </w:pPr>
      <w:r>
        <w:rPr>
          <w:noProof/>
          <w:sz w:val="24"/>
          <w:szCs w:val="24"/>
        </w:rPr>
        <w:t xml:space="preserve">           +) Xét tính liên tục của hàm số tại điểm, trên một miền. Ứng dụng hàm số liên tục để xét phương trình (lớp nào bị mất giờ có thể chưa đến nội dung này)</w:t>
      </w:r>
    </w:p>
    <w:p w:rsidR="002E562D" w:rsidRDefault="002E562D" w:rsidP="002E562D">
      <w:pPr>
        <w:spacing w:before="120" w:after="0" w:line="240" w:lineRule="auto"/>
        <w:jc w:val="both"/>
        <w:rPr>
          <w:noProof/>
          <w:sz w:val="24"/>
          <w:szCs w:val="24"/>
        </w:rPr>
      </w:pPr>
      <w:r>
        <w:rPr>
          <w:b/>
          <w:noProof/>
          <w:sz w:val="24"/>
          <w:szCs w:val="24"/>
        </w:rPr>
        <w:t xml:space="preserve">2. Hình học </w:t>
      </w:r>
      <w:r>
        <w:rPr>
          <w:noProof/>
          <w:sz w:val="24"/>
          <w:szCs w:val="24"/>
        </w:rPr>
        <w:t xml:space="preserve"> </w:t>
      </w:r>
    </w:p>
    <w:p w:rsidR="002E562D" w:rsidRDefault="002E562D" w:rsidP="002E562D">
      <w:pPr>
        <w:spacing w:before="120" w:after="0" w:line="240" w:lineRule="auto"/>
        <w:ind w:firstLine="720"/>
        <w:jc w:val="both"/>
        <w:rPr>
          <w:noProof/>
          <w:sz w:val="24"/>
          <w:szCs w:val="24"/>
        </w:rPr>
      </w:pPr>
      <w:r>
        <w:rPr>
          <w:noProof/>
          <w:sz w:val="24"/>
          <w:szCs w:val="24"/>
        </w:rPr>
        <w:t>+) Trọng tâm ôn tập bài hai đường thẳng vuông góc: chứng minh hai đường thẳng vuông góc, tính góc giữa hai véc tơ, giữa hai đường thẳng. Xét một số bài toán về thiết diện.</w:t>
      </w:r>
    </w:p>
    <w:p w:rsidR="002E562D" w:rsidRDefault="002E562D" w:rsidP="005D5095">
      <w:pPr>
        <w:spacing w:before="120" w:after="0" w:line="240" w:lineRule="auto"/>
        <w:ind w:firstLine="720"/>
        <w:jc w:val="both"/>
        <w:rPr>
          <w:noProof/>
          <w:sz w:val="24"/>
          <w:szCs w:val="24"/>
        </w:rPr>
      </w:pPr>
      <w:r>
        <w:rPr>
          <w:noProof/>
          <w:sz w:val="24"/>
          <w:szCs w:val="24"/>
        </w:rPr>
        <w:t>+) Ôn tập bài đường thẳng vuông góc với mặt phẳng (đối với các lớp đã học bài này)</w:t>
      </w:r>
    </w:p>
    <w:p w:rsidR="002E562D" w:rsidRDefault="002E562D" w:rsidP="002E562D">
      <w:pPr>
        <w:spacing w:before="120" w:after="0" w:line="240" w:lineRule="auto"/>
        <w:jc w:val="both"/>
        <w:rPr>
          <w:b/>
          <w:noProof/>
          <w:sz w:val="24"/>
          <w:szCs w:val="24"/>
        </w:rPr>
      </w:pPr>
      <w:r>
        <w:rPr>
          <w:b/>
          <w:noProof/>
          <w:sz w:val="24"/>
          <w:szCs w:val="24"/>
        </w:rPr>
        <w:t>B. Bài tập</w:t>
      </w:r>
    </w:p>
    <w:p w:rsidR="00BB4412" w:rsidRDefault="00BB4412" w:rsidP="005D5095">
      <w:pPr>
        <w:spacing w:before="120" w:after="0" w:line="240" w:lineRule="auto"/>
        <w:jc w:val="center"/>
        <w:rPr>
          <w:b/>
          <w:noProof/>
          <w:sz w:val="24"/>
          <w:szCs w:val="24"/>
        </w:rPr>
      </w:pPr>
      <w:r w:rsidRPr="00BB4412">
        <w:rPr>
          <w:b/>
          <w:noProof/>
          <w:sz w:val="24"/>
          <w:szCs w:val="24"/>
        </w:rPr>
        <w:t>ĐỀ TỰ LUYỆN SỐ 1</w:t>
      </w:r>
    </w:p>
    <w:p w:rsidR="00BB4412" w:rsidRDefault="00BB4412" w:rsidP="002E562D">
      <w:pPr>
        <w:spacing w:before="120" w:after="0" w:line="240" w:lineRule="auto"/>
        <w:jc w:val="both"/>
        <w:rPr>
          <w:noProof/>
          <w:sz w:val="24"/>
          <w:szCs w:val="24"/>
        </w:rPr>
      </w:pPr>
      <w:r>
        <w:rPr>
          <w:b/>
          <w:noProof/>
          <w:sz w:val="24"/>
          <w:szCs w:val="24"/>
        </w:rPr>
        <w:t xml:space="preserve">Câu 1 </w:t>
      </w:r>
      <w:r>
        <w:rPr>
          <w:noProof/>
          <w:sz w:val="24"/>
          <w:szCs w:val="24"/>
        </w:rPr>
        <w:t>Tính các giới hạn sau</w:t>
      </w:r>
    </w:p>
    <w:p w:rsidR="005D5095" w:rsidRDefault="00234C84" w:rsidP="005D5095">
      <w:pPr>
        <w:spacing w:before="120" w:after="0" w:line="240" w:lineRule="auto"/>
        <w:ind w:firstLine="720"/>
        <w:jc w:val="both"/>
        <w:rPr>
          <w:noProof/>
          <w:sz w:val="24"/>
          <w:szCs w:val="24"/>
        </w:rPr>
      </w:pPr>
      <w:r>
        <w:rPr>
          <w:noProof/>
          <w:sz w:val="24"/>
          <w:szCs w:val="24"/>
        </w:rPr>
        <w:t xml:space="preserve">a) </w:t>
      </w:r>
      <w:bookmarkStart w:id="0" w:name="MTBlankEqn"/>
      <w:r w:rsidR="005D5095" w:rsidRPr="005D5095">
        <w:rPr>
          <w:position w:val="-26"/>
        </w:rPr>
        <w:object w:dxaOrig="20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95pt;height:33.85pt" o:ole="">
            <v:imagedata r:id="rId7" o:title=""/>
          </v:shape>
          <o:OLEObject Type="Embed" ProgID="Equation.DSMT4" ShapeID="_x0000_i1025" DrawAspect="Content" ObjectID="_1645149136" r:id="rId8"/>
        </w:object>
      </w:r>
      <w:bookmarkEnd w:id="0"/>
      <w:r w:rsidR="005D5095">
        <w:tab/>
      </w:r>
      <w:r w:rsidR="005D5095">
        <w:tab/>
      </w:r>
      <w:r>
        <w:rPr>
          <w:noProof/>
          <w:sz w:val="24"/>
          <w:szCs w:val="24"/>
        </w:rPr>
        <w:t xml:space="preserve">b) </w:t>
      </w:r>
      <w:r w:rsidR="005D5095" w:rsidRPr="005D5095">
        <w:rPr>
          <w:position w:val="-24"/>
        </w:rPr>
        <w:object w:dxaOrig="1520" w:dyaOrig="720">
          <v:shape id="_x0000_i1026" type="#_x0000_t75" style="width:75.75pt;height:36pt" o:ole="">
            <v:imagedata r:id="rId9" o:title=""/>
          </v:shape>
          <o:OLEObject Type="Embed" ProgID="Equation.DSMT4" ShapeID="_x0000_i1026" DrawAspect="Content" ObjectID="_1645149137" r:id="rId10"/>
        </w:object>
      </w:r>
      <w:r w:rsidR="00417C97">
        <w:rPr>
          <w:noProof/>
          <w:sz w:val="24"/>
          <w:szCs w:val="24"/>
        </w:rPr>
        <w:t xml:space="preserve">      </w:t>
      </w:r>
    </w:p>
    <w:p w:rsidR="00BB4412" w:rsidRDefault="00234C84" w:rsidP="005D5095">
      <w:pPr>
        <w:spacing w:before="120" w:after="0" w:line="240" w:lineRule="auto"/>
        <w:ind w:firstLine="720"/>
        <w:jc w:val="both"/>
        <w:rPr>
          <w:noProof/>
          <w:sz w:val="24"/>
          <w:szCs w:val="24"/>
        </w:rPr>
      </w:pPr>
      <w:r>
        <w:rPr>
          <w:noProof/>
          <w:sz w:val="24"/>
          <w:szCs w:val="24"/>
        </w:rPr>
        <w:t xml:space="preserve">c) </w:t>
      </w:r>
      <w:r w:rsidR="005D5095" w:rsidRPr="005D5095">
        <w:rPr>
          <w:position w:val="-22"/>
        </w:rPr>
        <w:object w:dxaOrig="2000" w:dyaOrig="520">
          <v:shape id="_x0000_i1027" type="#_x0000_t75" style="width:99.95pt;height:25.8pt" o:ole="">
            <v:imagedata r:id="rId11" o:title=""/>
          </v:shape>
          <o:OLEObject Type="Embed" ProgID="Equation.DSMT4" ShapeID="_x0000_i1027" DrawAspect="Content" ObjectID="_1645149138" r:id="rId12"/>
        </w:object>
      </w:r>
      <w:r w:rsidR="005D5095">
        <w:tab/>
      </w:r>
      <w:r w:rsidR="005D5095">
        <w:tab/>
      </w:r>
      <w:r w:rsidR="00417C97">
        <w:rPr>
          <w:noProof/>
          <w:sz w:val="24"/>
          <w:szCs w:val="24"/>
        </w:rPr>
        <w:t xml:space="preserve">d) </w:t>
      </w:r>
      <w:r w:rsidR="005D5095" w:rsidRPr="005D5095">
        <w:rPr>
          <w:position w:val="-24"/>
        </w:rPr>
        <w:object w:dxaOrig="2040" w:dyaOrig="600">
          <v:shape id="_x0000_i1028" type="#_x0000_t75" style="width:102.1pt;height:30.1pt" o:ole="">
            <v:imagedata r:id="rId13" o:title=""/>
          </v:shape>
          <o:OLEObject Type="Embed" ProgID="Equation.DSMT4" ShapeID="_x0000_i1028" DrawAspect="Content" ObjectID="_1645149139" r:id="rId14"/>
        </w:object>
      </w:r>
      <w:r w:rsidR="00417C97">
        <w:rPr>
          <w:noProof/>
          <w:sz w:val="24"/>
          <w:szCs w:val="24"/>
        </w:rPr>
        <w:t xml:space="preserve">  </w:t>
      </w:r>
    </w:p>
    <w:p w:rsidR="00560AB1" w:rsidRDefault="00560AB1" w:rsidP="002E562D">
      <w:pPr>
        <w:spacing w:before="120" w:after="0" w:line="240" w:lineRule="auto"/>
        <w:jc w:val="both"/>
        <w:rPr>
          <w:noProof/>
          <w:sz w:val="24"/>
          <w:szCs w:val="24"/>
        </w:rPr>
      </w:pPr>
      <w:r>
        <w:rPr>
          <w:b/>
          <w:noProof/>
          <w:sz w:val="24"/>
          <w:szCs w:val="24"/>
        </w:rPr>
        <w:t xml:space="preserve">Câu 2 </w:t>
      </w:r>
    </w:p>
    <w:p w:rsidR="00560AB1" w:rsidRDefault="00417C97" w:rsidP="002E562D">
      <w:pPr>
        <w:spacing w:before="120" w:after="0" w:line="240" w:lineRule="auto"/>
        <w:jc w:val="both"/>
        <w:rPr>
          <w:noProof/>
          <w:sz w:val="24"/>
          <w:szCs w:val="24"/>
        </w:rPr>
      </w:pPr>
      <w:r>
        <w:rPr>
          <w:noProof/>
          <w:sz w:val="24"/>
          <w:szCs w:val="24"/>
        </w:rPr>
        <w:t>1</w:t>
      </w:r>
      <w:r w:rsidR="00560AB1">
        <w:rPr>
          <w:noProof/>
          <w:sz w:val="24"/>
          <w:szCs w:val="24"/>
        </w:rPr>
        <w:t xml:space="preserve">) </w:t>
      </w:r>
      <w:r>
        <w:rPr>
          <w:noProof/>
          <w:sz w:val="24"/>
          <w:szCs w:val="24"/>
        </w:rPr>
        <w:t xml:space="preserve">Cho cấp số nhân </w:t>
      </w:r>
      <w:r w:rsidR="00DA0109">
        <w:rPr>
          <w:noProof/>
          <w:sz w:val="24"/>
          <w:szCs w:val="24"/>
        </w:rPr>
        <w:t xml:space="preserve">, </w:t>
      </w:r>
      <w:r w:rsidR="005D5095" w:rsidRPr="005D5095">
        <w:rPr>
          <w:position w:val="-14"/>
        </w:rPr>
        <w:object w:dxaOrig="480" w:dyaOrig="400">
          <v:shape id="_x0000_i1029" type="#_x0000_t75" style="width:24.2pt;height:19.9pt" o:ole="">
            <v:imagedata r:id="rId15" o:title=""/>
          </v:shape>
          <o:OLEObject Type="Embed" ProgID="Equation.DSMT4" ShapeID="_x0000_i1029" DrawAspect="Content" ObjectID="_1645149140" r:id="rId16"/>
        </w:object>
      </w:r>
      <w:r>
        <w:rPr>
          <w:noProof/>
          <w:sz w:val="24"/>
          <w:szCs w:val="24"/>
        </w:rPr>
        <w:t xml:space="preserve">biết </w:t>
      </w:r>
      <w:r w:rsidR="005D5095" w:rsidRPr="005D5095">
        <w:rPr>
          <w:position w:val="-32"/>
        </w:rPr>
        <w:object w:dxaOrig="1560" w:dyaOrig="760">
          <v:shape id="_x0000_i1030" type="#_x0000_t75" style="width:77.9pt;height:38.15pt" o:ole="">
            <v:imagedata r:id="rId17" o:title=""/>
          </v:shape>
          <o:OLEObject Type="Embed" ProgID="Equation.DSMT4" ShapeID="_x0000_i1030" DrawAspect="Content" ObjectID="_1645149141" r:id="rId18"/>
        </w:object>
      </w:r>
      <w:r>
        <w:rPr>
          <w:noProof/>
          <w:sz w:val="24"/>
          <w:szCs w:val="24"/>
        </w:rPr>
        <w:t xml:space="preserve"> </w:t>
      </w:r>
      <w:r w:rsidR="00DA0109">
        <w:rPr>
          <w:noProof/>
          <w:sz w:val="24"/>
          <w:szCs w:val="24"/>
        </w:rPr>
        <w:t>.</w:t>
      </w:r>
    </w:p>
    <w:p w:rsidR="00DA0109" w:rsidRPr="00DA0109" w:rsidRDefault="00DA0109" w:rsidP="00DA0109">
      <w:pPr>
        <w:pStyle w:val="ListParagraph"/>
        <w:numPr>
          <w:ilvl w:val="0"/>
          <w:numId w:val="1"/>
        </w:numPr>
        <w:spacing w:before="120" w:after="0" w:line="240" w:lineRule="auto"/>
        <w:jc w:val="both"/>
        <w:rPr>
          <w:noProof/>
          <w:sz w:val="24"/>
          <w:szCs w:val="24"/>
        </w:rPr>
      </w:pPr>
      <w:r w:rsidRPr="00DA0109">
        <w:rPr>
          <w:noProof/>
          <w:sz w:val="24"/>
          <w:szCs w:val="24"/>
        </w:rPr>
        <w:t>Tìm số hạng đầu và công bội q của cấp số nhân đã cho.</w:t>
      </w:r>
    </w:p>
    <w:p w:rsidR="00DA0109" w:rsidRPr="00DA0109" w:rsidRDefault="00DA0109" w:rsidP="00DA0109">
      <w:pPr>
        <w:pStyle w:val="ListParagraph"/>
        <w:numPr>
          <w:ilvl w:val="0"/>
          <w:numId w:val="1"/>
        </w:numPr>
        <w:spacing w:before="120" w:after="0" w:line="240" w:lineRule="auto"/>
        <w:jc w:val="both"/>
        <w:rPr>
          <w:noProof/>
          <w:sz w:val="24"/>
          <w:szCs w:val="24"/>
        </w:rPr>
      </w:pPr>
      <w:r w:rsidRPr="00DA0109">
        <w:rPr>
          <w:noProof/>
          <w:sz w:val="24"/>
          <w:szCs w:val="24"/>
        </w:rPr>
        <w:t xml:space="preserve">Tính tổng </w:t>
      </w:r>
      <w:r w:rsidR="005D5095" w:rsidRPr="005D5095">
        <w:rPr>
          <w:position w:val="-12"/>
        </w:rPr>
        <w:object w:dxaOrig="1980" w:dyaOrig="360">
          <v:shape id="_x0000_i1031" type="#_x0000_t75" style="width:98.85pt;height:18.25pt" o:ole="">
            <v:imagedata r:id="rId19" o:title=""/>
          </v:shape>
          <o:OLEObject Type="Embed" ProgID="Equation.DSMT4" ShapeID="_x0000_i1031" DrawAspect="Content" ObjectID="_1645149142" r:id="rId20"/>
        </w:object>
      </w:r>
      <w:r w:rsidRPr="00DA0109">
        <w:rPr>
          <w:noProof/>
          <w:sz w:val="24"/>
          <w:szCs w:val="24"/>
        </w:rPr>
        <w:t>.</w:t>
      </w:r>
    </w:p>
    <w:p w:rsidR="00560AB1" w:rsidRDefault="00DA0109" w:rsidP="002E562D">
      <w:pPr>
        <w:spacing w:before="120" w:after="0" w:line="240" w:lineRule="auto"/>
        <w:jc w:val="both"/>
        <w:rPr>
          <w:noProof/>
          <w:sz w:val="24"/>
          <w:szCs w:val="24"/>
        </w:rPr>
      </w:pPr>
      <w:r>
        <w:rPr>
          <w:noProof/>
          <w:sz w:val="24"/>
          <w:szCs w:val="24"/>
        </w:rPr>
        <w:t>2</w:t>
      </w:r>
      <w:r w:rsidR="00560AB1">
        <w:rPr>
          <w:noProof/>
          <w:sz w:val="24"/>
          <w:szCs w:val="24"/>
        </w:rPr>
        <w:t xml:space="preserve">) Cho </w:t>
      </w:r>
      <w:r>
        <w:rPr>
          <w:noProof/>
          <w:sz w:val="24"/>
          <w:szCs w:val="24"/>
        </w:rPr>
        <w:t xml:space="preserve">ba số </w:t>
      </w:r>
      <w:r w:rsidR="005D5095" w:rsidRPr="005D5095">
        <w:rPr>
          <w:position w:val="-10"/>
        </w:rPr>
        <w:object w:dxaOrig="600" w:dyaOrig="320">
          <v:shape id="_x0000_i1032" type="#_x0000_t75" style="width:30.1pt;height:16.1pt" o:ole="">
            <v:imagedata r:id="rId21" o:title=""/>
          </v:shape>
          <o:OLEObject Type="Embed" ProgID="Equation.DSMT4" ShapeID="_x0000_i1032" DrawAspect="Content" ObjectID="_1645149143" r:id="rId22"/>
        </w:object>
      </w:r>
      <w:r>
        <w:rPr>
          <w:noProof/>
          <w:sz w:val="24"/>
          <w:szCs w:val="24"/>
        </w:rPr>
        <w:t xml:space="preserve"> theo thứ tự lập thành cấp số cộng, chứng minh rằng: </w:t>
      </w:r>
      <w:r w:rsidR="005D5095" w:rsidRPr="005D5095">
        <w:rPr>
          <w:position w:val="-6"/>
        </w:rPr>
        <w:object w:dxaOrig="1920" w:dyaOrig="340">
          <v:shape id="_x0000_i1033" type="#_x0000_t75" style="width:96.2pt;height:17.2pt" o:ole="">
            <v:imagedata r:id="rId23" o:title=""/>
          </v:shape>
          <o:OLEObject Type="Embed" ProgID="Equation.DSMT4" ShapeID="_x0000_i1033" DrawAspect="Content" ObjectID="_1645149144" r:id="rId24"/>
        </w:object>
      </w:r>
      <w:r>
        <w:rPr>
          <w:noProof/>
          <w:sz w:val="24"/>
          <w:szCs w:val="24"/>
        </w:rPr>
        <w:t>.</w:t>
      </w:r>
    </w:p>
    <w:p w:rsidR="00DA0109" w:rsidRPr="00DA0109" w:rsidRDefault="00DA0109" w:rsidP="002E562D">
      <w:pPr>
        <w:spacing w:before="120" w:after="0" w:line="240" w:lineRule="auto"/>
        <w:jc w:val="both"/>
        <w:rPr>
          <w:noProof/>
          <w:sz w:val="24"/>
          <w:szCs w:val="24"/>
        </w:rPr>
      </w:pPr>
      <w:r>
        <w:rPr>
          <w:b/>
          <w:noProof/>
          <w:sz w:val="24"/>
          <w:szCs w:val="24"/>
        </w:rPr>
        <w:t xml:space="preserve">Câu 3 </w:t>
      </w:r>
      <w:r>
        <w:rPr>
          <w:noProof/>
          <w:sz w:val="24"/>
          <w:szCs w:val="24"/>
        </w:rPr>
        <w:t xml:space="preserve">Chứng minh rằng phương trình </w:t>
      </w:r>
      <w:r w:rsidR="005D5095" w:rsidRPr="005D5095">
        <w:rPr>
          <w:position w:val="-6"/>
        </w:rPr>
        <w:object w:dxaOrig="1660" w:dyaOrig="340">
          <v:shape id="_x0000_i1034" type="#_x0000_t75" style="width:82.75pt;height:17.2pt" o:ole="">
            <v:imagedata r:id="rId25" o:title=""/>
          </v:shape>
          <o:OLEObject Type="Embed" ProgID="Equation.DSMT4" ShapeID="_x0000_i1034" DrawAspect="Content" ObjectID="_1645149145" r:id="rId26"/>
        </w:object>
      </w:r>
      <w:r w:rsidR="00300507">
        <w:rPr>
          <w:noProof/>
          <w:sz w:val="24"/>
          <w:szCs w:val="24"/>
        </w:rPr>
        <w:t xml:space="preserve"> có đúng 3 nghiệm</w:t>
      </w:r>
      <w:r>
        <w:rPr>
          <w:noProof/>
          <w:sz w:val="24"/>
          <w:szCs w:val="24"/>
        </w:rPr>
        <w:t>.</w:t>
      </w:r>
    </w:p>
    <w:p w:rsidR="00234C84" w:rsidRDefault="00DA0109" w:rsidP="00BC1197">
      <w:pPr>
        <w:spacing w:before="120" w:after="0" w:line="240" w:lineRule="auto"/>
        <w:jc w:val="both"/>
        <w:rPr>
          <w:noProof/>
          <w:sz w:val="24"/>
          <w:szCs w:val="24"/>
        </w:rPr>
      </w:pPr>
      <w:r>
        <w:rPr>
          <w:b/>
          <w:noProof/>
          <w:sz w:val="24"/>
          <w:szCs w:val="24"/>
        </w:rPr>
        <w:t>Câu 4</w:t>
      </w:r>
      <w:r w:rsidR="00C91AB3">
        <w:rPr>
          <w:b/>
          <w:noProof/>
          <w:sz w:val="24"/>
          <w:szCs w:val="24"/>
        </w:rPr>
        <w:t xml:space="preserve"> </w:t>
      </w:r>
      <w:r w:rsidR="00C91AB3">
        <w:rPr>
          <w:noProof/>
          <w:sz w:val="24"/>
          <w:szCs w:val="24"/>
        </w:rPr>
        <w:t xml:space="preserve"> </w:t>
      </w:r>
      <w:r w:rsidR="00BC1197">
        <w:rPr>
          <w:noProof/>
          <w:sz w:val="24"/>
          <w:szCs w:val="24"/>
        </w:rPr>
        <w:t xml:space="preserve">Cho hình chóp S.MNPQ, có đáy MNPQ là hình thoi cạnh </w:t>
      </w:r>
      <w:r w:rsidR="005D5095" w:rsidRPr="005D5095">
        <w:rPr>
          <w:position w:val="-6"/>
        </w:rPr>
        <w:object w:dxaOrig="200" w:dyaOrig="220">
          <v:shape id="_x0000_i1035" type="#_x0000_t75" style="width:10.2pt;height:10.75pt" o:ole="">
            <v:imagedata r:id="rId27" o:title=""/>
          </v:shape>
          <o:OLEObject Type="Embed" ProgID="Equation.DSMT4" ShapeID="_x0000_i1035" DrawAspect="Content" ObjectID="_1645149146" r:id="rId28"/>
        </w:object>
      </w:r>
      <w:r w:rsidR="00BC1197">
        <w:rPr>
          <w:noProof/>
          <w:sz w:val="24"/>
          <w:szCs w:val="24"/>
        </w:rPr>
        <w:t>, tâm O, góc MNQ bằng 120</w:t>
      </w:r>
      <w:r w:rsidR="00BC1197">
        <w:rPr>
          <w:noProof/>
          <w:sz w:val="24"/>
          <w:szCs w:val="24"/>
          <w:vertAlign w:val="superscript"/>
        </w:rPr>
        <w:t>0</w:t>
      </w:r>
      <w:r w:rsidR="00BC1197">
        <w:rPr>
          <w:noProof/>
          <w:sz w:val="24"/>
          <w:szCs w:val="24"/>
        </w:rPr>
        <w:t>. Các tam giác SMN và SMQ là các tam giác vuông tại đỉnh M. Gọi I,J lần lượt là trung điểm của SM và PQ.</w:t>
      </w:r>
    </w:p>
    <w:p w:rsidR="00BC1197" w:rsidRPr="00CB2E88" w:rsidRDefault="00BC1197" w:rsidP="00CB2E88">
      <w:pPr>
        <w:pStyle w:val="ListParagraph"/>
        <w:numPr>
          <w:ilvl w:val="0"/>
          <w:numId w:val="2"/>
        </w:numPr>
        <w:spacing w:before="120" w:after="0" w:line="240" w:lineRule="auto"/>
        <w:jc w:val="both"/>
        <w:rPr>
          <w:noProof/>
          <w:sz w:val="24"/>
          <w:szCs w:val="24"/>
        </w:rPr>
      </w:pPr>
      <w:r w:rsidRPr="00CB2E88">
        <w:rPr>
          <w:noProof/>
          <w:sz w:val="24"/>
          <w:szCs w:val="24"/>
        </w:rPr>
        <w:t>Chứng minh rằng mặt phẳng (OIJ) song song vói mặt phẳng</w:t>
      </w:r>
      <w:r w:rsidR="00CB2E88" w:rsidRPr="00CB2E88">
        <w:rPr>
          <w:noProof/>
          <w:sz w:val="24"/>
          <w:szCs w:val="24"/>
        </w:rPr>
        <w:t xml:space="preserve"> (SNP).</w:t>
      </w:r>
    </w:p>
    <w:p w:rsidR="00CB2E88" w:rsidRPr="00CB2E88" w:rsidRDefault="00CB2E88" w:rsidP="00CB2E88">
      <w:pPr>
        <w:pStyle w:val="ListParagraph"/>
        <w:numPr>
          <w:ilvl w:val="0"/>
          <w:numId w:val="2"/>
        </w:numPr>
        <w:spacing w:before="120" w:after="0" w:line="240" w:lineRule="auto"/>
        <w:jc w:val="both"/>
        <w:rPr>
          <w:noProof/>
          <w:sz w:val="24"/>
          <w:szCs w:val="24"/>
        </w:rPr>
      </w:pPr>
      <w:r w:rsidRPr="00CB2E88">
        <w:rPr>
          <w:noProof/>
          <w:sz w:val="24"/>
          <w:szCs w:val="24"/>
        </w:rPr>
        <w:t xml:space="preserve">Tính góc giữa hai đường thẳng MN và SP với </w:t>
      </w:r>
      <w:r w:rsidR="005D5095" w:rsidRPr="005D5095">
        <w:rPr>
          <w:position w:val="-8"/>
        </w:rPr>
        <w:object w:dxaOrig="999" w:dyaOrig="360">
          <v:shape id="_x0000_i1036" type="#_x0000_t75" style="width:49.95pt;height:18.25pt" o:ole="">
            <v:imagedata r:id="rId29" o:title=""/>
          </v:shape>
          <o:OLEObject Type="Embed" ProgID="Equation.DSMT4" ShapeID="_x0000_i1036" DrawAspect="Content" ObjectID="_1645149147" r:id="rId30"/>
        </w:object>
      </w:r>
      <w:r w:rsidRPr="00CB2E88">
        <w:rPr>
          <w:noProof/>
          <w:sz w:val="24"/>
          <w:szCs w:val="24"/>
        </w:rPr>
        <w:t>.</w:t>
      </w:r>
    </w:p>
    <w:p w:rsidR="00CB2E88" w:rsidRPr="00CB2E88" w:rsidRDefault="00CB2E88" w:rsidP="00CB2E88">
      <w:pPr>
        <w:pStyle w:val="ListParagraph"/>
        <w:numPr>
          <w:ilvl w:val="0"/>
          <w:numId w:val="2"/>
        </w:numPr>
        <w:spacing w:before="120" w:after="0" w:line="240" w:lineRule="auto"/>
        <w:jc w:val="both"/>
        <w:rPr>
          <w:noProof/>
          <w:sz w:val="24"/>
          <w:szCs w:val="24"/>
        </w:rPr>
      </w:pPr>
      <w:r w:rsidRPr="00CB2E88">
        <w:rPr>
          <w:noProof/>
          <w:sz w:val="24"/>
          <w:szCs w:val="24"/>
        </w:rPr>
        <w:t xml:space="preserve">Chứng minh </w:t>
      </w:r>
      <w:r w:rsidR="005D5095" w:rsidRPr="005D5095">
        <w:rPr>
          <w:position w:val="-10"/>
        </w:rPr>
        <w:object w:dxaOrig="1060" w:dyaOrig="320">
          <v:shape id="_x0000_i1037" type="#_x0000_t75" style="width:53.2pt;height:16.1pt" o:ole="">
            <v:imagedata r:id="rId31" o:title=""/>
          </v:shape>
          <o:OLEObject Type="Embed" ProgID="Equation.DSMT4" ShapeID="_x0000_i1037" DrawAspect="Content" ObjectID="_1645149148" r:id="rId32"/>
        </w:object>
      </w:r>
      <w:r w:rsidRPr="00CB2E88">
        <w:rPr>
          <w:noProof/>
          <w:sz w:val="24"/>
          <w:szCs w:val="24"/>
        </w:rPr>
        <w:t xml:space="preserve">. </w:t>
      </w:r>
    </w:p>
    <w:p w:rsidR="00234C84" w:rsidRDefault="00234C84" w:rsidP="005D5095">
      <w:pPr>
        <w:spacing w:before="120" w:after="0" w:line="240" w:lineRule="auto"/>
        <w:jc w:val="center"/>
        <w:rPr>
          <w:b/>
          <w:noProof/>
          <w:sz w:val="24"/>
          <w:szCs w:val="24"/>
        </w:rPr>
      </w:pPr>
      <w:r w:rsidRPr="00BB4412">
        <w:rPr>
          <w:b/>
          <w:noProof/>
          <w:sz w:val="24"/>
          <w:szCs w:val="24"/>
        </w:rPr>
        <w:t>ĐỀ TỰ LUYỆN SỐ</w:t>
      </w:r>
      <w:r>
        <w:rPr>
          <w:b/>
          <w:noProof/>
          <w:sz w:val="24"/>
          <w:szCs w:val="24"/>
        </w:rPr>
        <w:t xml:space="preserve"> 2</w:t>
      </w:r>
    </w:p>
    <w:p w:rsidR="003B0BF0" w:rsidRDefault="003B0BF0" w:rsidP="002E562D">
      <w:pPr>
        <w:spacing w:before="120" w:after="0" w:line="240" w:lineRule="auto"/>
        <w:jc w:val="both"/>
        <w:rPr>
          <w:noProof/>
          <w:sz w:val="24"/>
          <w:szCs w:val="24"/>
        </w:rPr>
      </w:pPr>
      <w:r>
        <w:rPr>
          <w:b/>
          <w:noProof/>
          <w:sz w:val="24"/>
          <w:szCs w:val="24"/>
        </w:rPr>
        <w:t xml:space="preserve">Câu 1 </w:t>
      </w:r>
      <w:r>
        <w:rPr>
          <w:noProof/>
          <w:sz w:val="24"/>
          <w:szCs w:val="24"/>
        </w:rPr>
        <w:t>Tính các giới hạn sau</w:t>
      </w:r>
    </w:p>
    <w:p w:rsidR="005D5095" w:rsidRDefault="00443E1C" w:rsidP="005D5095">
      <w:pPr>
        <w:spacing w:before="120" w:after="0" w:line="240" w:lineRule="auto"/>
        <w:ind w:firstLine="720"/>
        <w:jc w:val="both"/>
        <w:rPr>
          <w:noProof/>
          <w:sz w:val="24"/>
          <w:szCs w:val="24"/>
        </w:rPr>
      </w:pPr>
      <w:r>
        <w:rPr>
          <w:noProof/>
          <w:sz w:val="24"/>
          <w:szCs w:val="24"/>
        </w:rPr>
        <w:t xml:space="preserve">a) </w:t>
      </w:r>
      <w:r w:rsidR="005D5095" w:rsidRPr="005D5095">
        <w:rPr>
          <w:position w:val="-26"/>
        </w:rPr>
        <w:object w:dxaOrig="1640" w:dyaOrig="700">
          <v:shape id="_x0000_i1038" type="#_x0000_t75" style="width:82.2pt;height:34.95pt" o:ole="">
            <v:imagedata r:id="rId33" o:title=""/>
          </v:shape>
          <o:OLEObject Type="Embed" ProgID="Equation.DSMT4" ShapeID="_x0000_i1038" DrawAspect="Content" ObjectID="_1645149149" r:id="rId34"/>
        </w:object>
      </w:r>
      <w:r w:rsidR="00D86A9E">
        <w:rPr>
          <w:noProof/>
          <w:sz w:val="24"/>
          <w:szCs w:val="24"/>
        </w:rPr>
        <w:t xml:space="preserve">  </w:t>
      </w:r>
      <w:r w:rsidR="003B0BF0">
        <w:rPr>
          <w:noProof/>
          <w:sz w:val="24"/>
          <w:szCs w:val="24"/>
        </w:rPr>
        <w:t xml:space="preserve"> </w:t>
      </w:r>
      <w:r w:rsidR="005D5095">
        <w:rPr>
          <w:noProof/>
          <w:sz w:val="24"/>
          <w:szCs w:val="24"/>
        </w:rPr>
        <w:tab/>
      </w:r>
      <w:r w:rsidR="005D5095">
        <w:rPr>
          <w:noProof/>
          <w:sz w:val="24"/>
          <w:szCs w:val="24"/>
        </w:rPr>
        <w:tab/>
      </w:r>
      <w:r w:rsidR="005D5095">
        <w:rPr>
          <w:noProof/>
          <w:sz w:val="24"/>
          <w:szCs w:val="24"/>
        </w:rPr>
        <w:tab/>
      </w:r>
      <w:r>
        <w:rPr>
          <w:noProof/>
          <w:sz w:val="24"/>
          <w:szCs w:val="24"/>
        </w:rPr>
        <w:t>b)</w:t>
      </w:r>
      <w:r w:rsidR="005D5095" w:rsidRPr="005D5095">
        <w:rPr>
          <w:position w:val="-24"/>
        </w:rPr>
        <w:object w:dxaOrig="1579" w:dyaOrig="680">
          <v:shape id="_x0000_i1039" type="#_x0000_t75" style="width:79pt;height:33.85pt" o:ole="">
            <v:imagedata r:id="rId35" o:title=""/>
          </v:shape>
          <o:OLEObject Type="Embed" ProgID="Equation.DSMT4" ShapeID="_x0000_i1039" DrawAspect="Content" ObjectID="_1645149150" r:id="rId36"/>
        </w:object>
      </w:r>
      <w:r w:rsidR="00D86A9E">
        <w:rPr>
          <w:noProof/>
          <w:sz w:val="24"/>
          <w:szCs w:val="24"/>
        </w:rPr>
        <w:t xml:space="preserve">   </w:t>
      </w:r>
    </w:p>
    <w:p w:rsidR="003B0BF0" w:rsidRDefault="00443E1C" w:rsidP="005D5095">
      <w:pPr>
        <w:spacing w:before="120" w:after="0" w:line="240" w:lineRule="auto"/>
        <w:ind w:firstLine="720"/>
        <w:jc w:val="both"/>
        <w:rPr>
          <w:noProof/>
          <w:sz w:val="24"/>
          <w:szCs w:val="24"/>
        </w:rPr>
      </w:pPr>
      <w:r>
        <w:rPr>
          <w:noProof/>
          <w:sz w:val="24"/>
          <w:szCs w:val="24"/>
        </w:rPr>
        <w:t xml:space="preserve">c) </w:t>
      </w:r>
      <w:r w:rsidR="005D5095" w:rsidRPr="005D5095">
        <w:rPr>
          <w:position w:val="-24"/>
        </w:rPr>
        <w:object w:dxaOrig="2620" w:dyaOrig="600">
          <v:shape id="_x0000_i1040" type="#_x0000_t75" style="width:131.1pt;height:30.1pt" o:ole="">
            <v:imagedata r:id="rId37" o:title=""/>
          </v:shape>
          <o:OLEObject Type="Embed" ProgID="Equation.DSMT4" ShapeID="_x0000_i1040" DrawAspect="Content" ObjectID="_1645149151" r:id="rId38"/>
        </w:object>
      </w:r>
      <w:r w:rsidR="005D5095">
        <w:t xml:space="preserve">  </w:t>
      </w:r>
      <w:r w:rsidR="005D5095">
        <w:tab/>
      </w:r>
      <w:r>
        <w:rPr>
          <w:noProof/>
          <w:sz w:val="24"/>
          <w:szCs w:val="24"/>
        </w:rPr>
        <w:t xml:space="preserve">d) </w:t>
      </w:r>
      <w:r w:rsidR="005D5095" w:rsidRPr="005D5095">
        <w:rPr>
          <w:position w:val="-34"/>
        </w:rPr>
        <w:object w:dxaOrig="2600" w:dyaOrig="800">
          <v:shape id="_x0000_i1041" type="#_x0000_t75" style="width:130.05pt;height:39.75pt" o:ole="">
            <v:imagedata r:id="rId39" o:title=""/>
          </v:shape>
          <o:OLEObject Type="Embed" ProgID="Equation.DSMT4" ShapeID="_x0000_i1041" DrawAspect="Content" ObjectID="_1645149152" r:id="rId40"/>
        </w:object>
      </w:r>
    </w:p>
    <w:p w:rsidR="005D5095" w:rsidRDefault="005D5095" w:rsidP="002E562D">
      <w:pPr>
        <w:spacing w:before="120" w:after="0" w:line="240" w:lineRule="auto"/>
        <w:jc w:val="both"/>
        <w:rPr>
          <w:b/>
          <w:noProof/>
          <w:sz w:val="24"/>
          <w:szCs w:val="24"/>
        </w:rPr>
      </w:pPr>
    </w:p>
    <w:p w:rsidR="005D5095" w:rsidRDefault="005D5095" w:rsidP="002E562D">
      <w:pPr>
        <w:spacing w:before="120" w:after="0" w:line="240" w:lineRule="auto"/>
        <w:jc w:val="both"/>
        <w:rPr>
          <w:b/>
          <w:noProof/>
          <w:sz w:val="24"/>
          <w:szCs w:val="24"/>
        </w:rPr>
      </w:pPr>
    </w:p>
    <w:p w:rsidR="005D5095" w:rsidRDefault="005D5095" w:rsidP="002E562D">
      <w:pPr>
        <w:spacing w:before="120" w:after="0" w:line="240" w:lineRule="auto"/>
        <w:jc w:val="both"/>
        <w:rPr>
          <w:b/>
          <w:noProof/>
          <w:sz w:val="24"/>
          <w:szCs w:val="24"/>
        </w:rPr>
      </w:pPr>
    </w:p>
    <w:p w:rsidR="00300507" w:rsidRDefault="008A5D8A" w:rsidP="002E562D">
      <w:pPr>
        <w:spacing w:before="120" w:after="0" w:line="240" w:lineRule="auto"/>
        <w:jc w:val="both"/>
        <w:rPr>
          <w:b/>
          <w:noProof/>
          <w:sz w:val="24"/>
          <w:szCs w:val="24"/>
        </w:rPr>
      </w:pPr>
      <w:r>
        <w:rPr>
          <w:b/>
          <w:noProof/>
          <w:sz w:val="24"/>
          <w:szCs w:val="24"/>
        </w:rPr>
        <w:lastRenderedPageBreak/>
        <w:t xml:space="preserve">Câu 2 </w:t>
      </w:r>
    </w:p>
    <w:p w:rsidR="008A5D8A" w:rsidRPr="00300507" w:rsidRDefault="00D86A9E" w:rsidP="00300507">
      <w:pPr>
        <w:pStyle w:val="ListParagraph"/>
        <w:numPr>
          <w:ilvl w:val="0"/>
          <w:numId w:val="3"/>
        </w:numPr>
        <w:spacing w:before="120" w:after="0" w:line="240" w:lineRule="auto"/>
        <w:jc w:val="both"/>
        <w:rPr>
          <w:noProof/>
          <w:sz w:val="24"/>
          <w:szCs w:val="24"/>
        </w:rPr>
      </w:pPr>
      <w:r w:rsidRPr="00300507">
        <w:rPr>
          <w:noProof/>
          <w:sz w:val="24"/>
          <w:szCs w:val="24"/>
        </w:rPr>
        <w:t xml:space="preserve">Xét tính liên tục của hàm số </w:t>
      </w:r>
      <w:r w:rsidR="005D5095" w:rsidRPr="005D5095">
        <w:rPr>
          <w:position w:val="-14"/>
        </w:rPr>
        <w:object w:dxaOrig="580" w:dyaOrig="400">
          <v:shape id="_x0000_i1042" type="#_x0000_t75" style="width:29pt;height:19.9pt" o:ole="">
            <v:imagedata r:id="rId41" o:title=""/>
          </v:shape>
          <o:OLEObject Type="Embed" ProgID="Equation.DSMT4" ShapeID="_x0000_i1042" DrawAspect="Content" ObjectID="_1645149153" r:id="rId42"/>
        </w:object>
      </w:r>
      <w:r w:rsidRPr="00300507">
        <w:rPr>
          <w:noProof/>
          <w:sz w:val="24"/>
          <w:szCs w:val="24"/>
        </w:rPr>
        <w:t xml:space="preserve"> trên </w:t>
      </w:r>
      <w:r w:rsidR="005D5095" w:rsidRPr="005D5095">
        <w:rPr>
          <w:noProof/>
          <w:sz w:val="24"/>
          <w:szCs w:val="24"/>
        </w:rPr>
        <w:t>ℝ</w:t>
      </w:r>
      <w:r w:rsidRPr="00300507">
        <w:rPr>
          <w:noProof/>
          <w:sz w:val="24"/>
          <w:szCs w:val="24"/>
        </w:rPr>
        <w:t xml:space="preserve">, biết </w:t>
      </w:r>
      <w:r w:rsidR="005D5095" w:rsidRPr="005D5095">
        <w:rPr>
          <w:position w:val="-62"/>
        </w:rPr>
        <w:object w:dxaOrig="2340" w:dyaOrig="1359">
          <v:shape id="_x0000_i1043" type="#_x0000_t75" style="width:117.15pt;height:67.7pt" o:ole="">
            <v:imagedata r:id="rId43" o:title=""/>
          </v:shape>
          <o:OLEObject Type="Embed" ProgID="Equation.DSMT4" ShapeID="_x0000_i1043" DrawAspect="Content" ObjectID="_1645149154" r:id="rId44"/>
        </w:object>
      </w:r>
      <w:r w:rsidRPr="00300507">
        <w:rPr>
          <w:noProof/>
          <w:sz w:val="24"/>
          <w:szCs w:val="24"/>
        </w:rPr>
        <w:t xml:space="preserve"> </w:t>
      </w:r>
    </w:p>
    <w:p w:rsidR="00300507" w:rsidRPr="00300507" w:rsidRDefault="00300507" w:rsidP="00300507">
      <w:pPr>
        <w:pStyle w:val="ListParagraph"/>
        <w:numPr>
          <w:ilvl w:val="0"/>
          <w:numId w:val="3"/>
        </w:numPr>
        <w:spacing w:before="120" w:after="0" w:line="240" w:lineRule="auto"/>
        <w:jc w:val="both"/>
        <w:rPr>
          <w:noProof/>
          <w:sz w:val="24"/>
          <w:szCs w:val="24"/>
        </w:rPr>
      </w:pPr>
      <w:r w:rsidRPr="00300507">
        <w:rPr>
          <w:noProof/>
          <w:sz w:val="24"/>
          <w:szCs w:val="24"/>
        </w:rPr>
        <w:t xml:space="preserve">Chứng minh rằng phương trình </w:t>
      </w:r>
      <w:r w:rsidR="005D5095" w:rsidRPr="005D5095">
        <w:rPr>
          <w:position w:val="-6"/>
        </w:rPr>
        <w:object w:dxaOrig="2020" w:dyaOrig="340">
          <v:shape id="_x0000_i1044" type="#_x0000_t75" style="width:101pt;height:17.2pt" o:ole="">
            <v:imagedata r:id="rId45" o:title=""/>
          </v:shape>
          <o:OLEObject Type="Embed" ProgID="Equation.DSMT4" ShapeID="_x0000_i1044" DrawAspect="Content" ObjectID="_1645149155" r:id="rId46"/>
        </w:object>
      </w:r>
      <w:r w:rsidRPr="00300507">
        <w:rPr>
          <w:noProof/>
          <w:sz w:val="24"/>
          <w:szCs w:val="24"/>
        </w:rPr>
        <w:t>có ít nhất hai nghiệm.</w:t>
      </w:r>
    </w:p>
    <w:p w:rsidR="008A5D8A" w:rsidRDefault="008A5D8A" w:rsidP="002E562D">
      <w:pPr>
        <w:spacing w:before="120" w:after="0" w:line="240" w:lineRule="auto"/>
        <w:jc w:val="both"/>
        <w:rPr>
          <w:noProof/>
          <w:sz w:val="24"/>
          <w:szCs w:val="24"/>
        </w:rPr>
      </w:pPr>
      <w:r>
        <w:rPr>
          <w:b/>
          <w:noProof/>
          <w:sz w:val="24"/>
          <w:szCs w:val="24"/>
        </w:rPr>
        <w:t xml:space="preserve">Câu 3 </w:t>
      </w:r>
      <w:r w:rsidR="00300507">
        <w:rPr>
          <w:noProof/>
          <w:sz w:val="24"/>
          <w:szCs w:val="24"/>
        </w:rPr>
        <w:t xml:space="preserve">Dãy số </w:t>
      </w:r>
      <w:r w:rsidR="005D5095" w:rsidRPr="005D5095">
        <w:rPr>
          <w:position w:val="-14"/>
        </w:rPr>
        <w:object w:dxaOrig="480" w:dyaOrig="400">
          <v:shape id="_x0000_i1045" type="#_x0000_t75" style="width:24.2pt;height:19.9pt" o:ole="">
            <v:imagedata r:id="rId47" o:title=""/>
          </v:shape>
          <o:OLEObject Type="Embed" ProgID="Equation.DSMT4" ShapeID="_x0000_i1045" DrawAspect="Content" ObjectID="_1645149156" r:id="rId48"/>
        </w:object>
      </w:r>
      <w:r w:rsidR="00300507">
        <w:rPr>
          <w:noProof/>
          <w:sz w:val="24"/>
          <w:szCs w:val="24"/>
        </w:rPr>
        <w:t xml:space="preserve"> xác định bởi </w:t>
      </w:r>
      <w:r w:rsidR="005D5095" w:rsidRPr="005D5095">
        <w:rPr>
          <w:position w:val="-34"/>
        </w:rPr>
        <w:object w:dxaOrig="2160" w:dyaOrig="800">
          <v:shape id="_x0000_i1046" type="#_x0000_t75" style="width:108pt;height:39.75pt" o:ole="">
            <v:imagedata r:id="rId49" o:title=""/>
          </v:shape>
          <o:OLEObject Type="Embed" ProgID="Equation.DSMT4" ShapeID="_x0000_i1046" DrawAspect="Content" ObjectID="_1645149157" r:id="rId50"/>
        </w:object>
      </w:r>
      <w:r w:rsidR="00300507">
        <w:rPr>
          <w:noProof/>
          <w:sz w:val="24"/>
          <w:szCs w:val="24"/>
        </w:rPr>
        <w:t xml:space="preserve"> </w:t>
      </w:r>
    </w:p>
    <w:p w:rsidR="000B091C" w:rsidRPr="000B091C" w:rsidRDefault="000B091C" w:rsidP="000B091C">
      <w:pPr>
        <w:pStyle w:val="ListParagraph"/>
        <w:numPr>
          <w:ilvl w:val="0"/>
          <w:numId w:val="4"/>
        </w:numPr>
        <w:spacing w:before="120" w:after="0" w:line="240" w:lineRule="auto"/>
        <w:jc w:val="both"/>
        <w:rPr>
          <w:noProof/>
          <w:sz w:val="24"/>
          <w:szCs w:val="24"/>
        </w:rPr>
      </w:pPr>
      <w:r w:rsidRPr="000B091C">
        <w:rPr>
          <w:noProof/>
          <w:sz w:val="24"/>
          <w:szCs w:val="24"/>
        </w:rPr>
        <w:t>Chứng mi</w:t>
      </w:r>
      <w:bookmarkStart w:id="1" w:name="_GoBack"/>
      <w:bookmarkEnd w:id="1"/>
      <w:r w:rsidRPr="000B091C">
        <w:rPr>
          <w:noProof/>
          <w:sz w:val="24"/>
          <w:szCs w:val="24"/>
        </w:rPr>
        <w:t xml:space="preserve">nh rằng dãy số </w:t>
      </w:r>
      <w:r w:rsidR="005D5095" w:rsidRPr="005D5095">
        <w:rPr>
          <w:position w:val="-14"/>
        </w:rPr>
        <w:object w:dxaOrig="460" w:dyaOrig="400">
          <v:shape id="_x0000_i1047" type="#_x0000_t75" style="width:23.1pt;height:19.9pt" o:ole="">
            <v:imagedata r:id="rId51" o:title=""/>
          </v:shape>
          <o:OLEObject Type="Embed" ProgID="Equation.DSMT4" ShapeID="_x0000_i1047" DrawAspect="Content" ObjectID="_1645149158" r:id="rId52"/>
        </w:object>
      </w:r>
      <w:r w:rsidRPr="000B091C">
        <w:rPr>
          <w:noProof/>
          <w:sz w:val="24"/>
          <w:szCs w:val="24"/>
        </w:rPr>
        <w:t xml:space="preserve">trong đó </w:t>
      </w:r>
      <w:r w:rsidR="005D5095" w:rsidRPr="005D5095">
        <w:rPr>
          <w:position w:val="-14"/>
        </w:rPr>
        <w:object w:dxaOrig="460" w:dyaOrig="400">
          <v:shape id="_x0000_i1048" type="#_x0000_t75" style="width:23.1pt;height:19.9pt" o:ole="">
            <v:imagedata r:id="rId53" o:title=""/>
          </v:shape>
          <o:OLEObject Type="Embed" ProgID="Equation.DSMT4" ShapeID="_x0000_i1048" DrawAspect="Content" ObjectID="_1645149159" r:id="rId54"/>
        </w:object>
      </w:r>
      <w:r w:rsidRPr="000B091C">
        <w:rPr>
          <w:noProof/>
          <w:sz w:val="24"/>
          <w:szCs w:val="24"/>
        </w:rPr>
        <w:t xml:space="preserve">xác định bởi: </w:t>
      </w:r>
      <w:r w:rsidR="005D5095" w:rsidRPr="005D5095">
        <w:rPr>
          <w:position w:val="-12"/>
        </w:rPr>
        <w:object w:dxaOrig="1080" w:dyaOrig="360">
          <v:shape id="_x0000_i1049" type="#_x0000_t75" style="width:54.25pt;height:18.25pt" o:ole="">
            <v:imagedata r:id="rId55" o:title=""/>
          </v:shape>
          <o:OLEObject Type="Embed" ProgID="Equation.DSMT4" ShapeID="_x0000_i1049" DrawAspect="Content" ObjectID="_1645149160" r:id="rId56"/>
        </w:object>
      </w:r>
      <w:r w:rsidRPr="000B091C">
        <w:rPr>
          <w:noProof/>
          <w:sz w:val="24"/>
          <w:szCs w:val="24"/>
        </w:rPr>
        <w:t xml:space="preserve"> là một cấp số nhân. Tìm số hạng đầu và công bội q của cấp số nhân đó.</w:t>
      </w:r>
    </w:p>
    <w:p w:rsidR="000B091C" w:rsidRPr="000B091C" w:rsidRDefault="000B091C" w:rsidP="000B091C">
      <w:pPr>
        <w:pStyle w:val="ListParagraph"/>
        <w:numPr>
          <w:ilvl w:val="0"/>
          <w:numId w:val="4"/>
        </w:numPr>
        <w:spacing w:before="120" w:after="0" w:line="240" w:lineRule="auto"/>
        <w:jc w:val="both"/>
        <w:rPr>
          <w:noProof/>
          <w:sz w:val="24"/>
          <w:szCs w:val="24"/>
        </w:rPr>
      </w:pPr>
      <w:r w:rsidRPr="000B091C">
        <w:rPr>
          <w:noProof/>
          <w:sz w:val="24"/>
          <w:szCs w:val="24"/>
        </w:rPr>
        <w:t>Tìm số hạng tổng quát của dãy số</w:t>
      </w:r>
      <w:r w:rsidR="005D5095" w:rsidRPr="005D5095">
        <w:rPr>
          <w:position w:val="-14"/>
        </w:rPr>
        <w:object w:dxaOrig="480" w:dyaOrig="400">
          <v:shape id="_x0000_i1050" type="#_x0000_t75" style="width:24.2pt;height:19.9pt" o:ole="">
            <v:imagedata r:id="rId57" o:title=""/>
          </v:shape>
          <o:OLEObject Type="Embed" ProgID="Equation.DSMT4" ShapeID="_x0000_i1050" DrawAspect="Content" ObjectID="_1645149161" r:id="rId58"/>
        </w:object>
      </w:r>
      <w:r w:rsidRPr="000B091C">
        <w:rPr>
          <w:noProof/>
          <w:sz w:val="24"/>
          <w:szCs w:val="24"/>
        </w:rPr>
        <w:t>.</w:t>
      </w:r>
    </w:p>
    <w:p w:rsidR="000B091C" w:rsidRPr="000B091C" w:rsidRDefault="000B091C" w:rsidP="000B091C">
      <w:pPr>
        <w:pStyle w:val="ListParagraph"/>
        <w:numPr>
          <w:ilvl w:val="0"/>
          <w:numId w:val="4"/>
        </w:numPr>
        <w:spacing w:before="120" w:after="0" w:line="240" w:lineRule="auto"/>
        <w:jc w:val="both"/>
        <w:rPr>
          <w:noProof/>
          <w:sz w:val="24"/>
          <w:szCs w:val="24"/>
        </w:rPr>
      </w:pPr>
      <w:r w:rsidRPr="000B091C">
        <w:rPr>
          <w:noProof/>
          <w:sz w:val="24"/>
          <w:szCs w:val="24"/>
        </w:rPr>
        <w:t xml:space="preserve">Tính tổng của 100 số hạng đầu tiên của dãy số </w:t>
      </w:r>
      <w:r w:rsidR="005D5095" w:rsidRPr="005D5095">
        <w:rPr>
          <w:position w:val="-14"/>
        </w:rPr>
        <w:object w:dxaOrig="480" w:dyaOrig="400">
          <v:shape id="_x0000_i1051" type="#_x0000_t75" style="width:24.2pt;height:19.9pt" o:ole="">
            <v:imagedata r:id="rId59" o:title=""/>
          </v:shape>
          <o:OLEObject Type="Embed" ProgID="Equation.DSMT4" ShapeID="_x0000_i1051" DrawAspect="Content" ObjectID="_1645149162" r:id="rId60"/>
        </w:object>
      </w:r>
      <w:r w:rsidRPr="000B091C">
        <w:rPr>
          <w:noProof/>
          <w:sz w:val="24"/>
          <w:szCs w:val="24"/>
        </w:rPr>
        <w:t>.</w:t>
      </w:r>
    </w:p>
    <w:p w:rsidR="00443E1C" w:rsidRDefault="008A5D8A" w:rsidP="00030CC8">
      <w:pPr>
        <w:spacing w:before="120" w:after="0" w:line="240" w:lineRule="auto"/>
        <w:jc w:val="both"/>
        <w:rPr>
          <w:noProof/>
          <w:sz w:val="24"/>
          <w:szCs w:val="24"/>
        </w:rPr>
      </w:pPr>
      <w:r>
        <w:rPr>
          <w:b/>
          <w:noProof/>
          <w:sz w:val="24"/>
          <w:szCs w:val="24"/>
        </w:rPr>
        <w:t xml:space="preserve">Câu 4 </w:t>
      </w:r>
      <w:r w:rsidR="00030CC8">
        <w:rPr>
          <w:noProof/>
          <w:sz w:val="24"/>
          <w:szCs w:val="24"/>
        </w:rPr>
        <w:t xml:space="preserve">Cho hình chóp S.ABCD có đáy ABCD là hình chữ nhật, tâm O; </w:t>
      </w:r>
      <w:r w:rsidR="005D5095" w:rsidRPr="005D5095">
        <w:rPr>
          <w:position w:val="-14"/>
        </w:rPr>
        <w:object w:dxaOrig="1440" w:dyaOrig="400">
          <v:shape id="_x0000_i1052" type="#_x0000_t75" style="width:1in;height:19.9pt" o:ole="">
            <v:imagedata r:id="rId61" o:title=""/>
          </v:shape>
          <o:OLEObject Type="Embed" ProgID="Equation.DSMT4" ShapeID="_x0000_i1052" DrawAspect="Content" ObjectID="_1645149163" r:id="rId62"/>
        </w:object>
      </w:r>
      <w:r w:rsidR="00030CC8">
        <w:rPr>
          <w:noProof/>
          <w:sz w:val="24"/>
          <w:szCs w:val="24"/>
        </w:rPr>
        <w:t>. Gọi M,N lần lượt là trung điểm của SA và CD. Gọi H là hình chiếu của A trên SB.</w:t>
      </w:r>
    </w:p>
    <w:p w:rsidR="00030CC8" w:rsidRPr="007E1465" w:rsidRDefault="00030CC8" w:rsidP="007E1465">
      <w:pPr>
        <w:pStyle w:val="ListParagraph"/>
        <w:numPr>
          <w:ilvl w:val="0"/>
          <w:numId w:val="5"/>
        </w:numPr>
        <w:spacing w:before="120" w:after="0" w:line="240" w:lineRule="auto"/>
        <w:jc w:val="both"/>
        <w:rPr>
          <w:noProof/>
          <w:sz w:val="24"/>
          <w:szCs w:val="24"/>
        </w:rPr>
      </w:pPr>
      <w:r w:rsidRPr="007E1465">
        <w:rPr>
          <w:noProof/>
          <w:sz w:val="24"/>
          <w:szCs w:val="24"/>
        </w:rPr>
        <w:t>Chứng minh (OMN)//(SBC)</w:t>
      </w:r>
      <w:r w:rsidR="007E1465" w:rsidRPr="007E1465">
        <w:rPr>
          <w:noProof/>
          <w:sz w:val="24"/>
          <w:szCs w:val="24"/>
        </w:rPr>
        <w:t>.</w:t>
      </w:r>
    </w:p>
    <w:p w:rsidR="00030CC8" w:rsidRPr="007E1465" w:rsidRDefault="00030CC8" w:rsidP="007E1465">
      <w:pPr>
        <w:pStyle w:val="ListParagraph"/>
        <w:numPr>
          <w:ilvl w:val="0"/>
          <w:numId w:val="5"/>
        </w:numPr>
        <w:spacing w:before="120" w:after="0" w:line="240" w:lineRule="auto"/>
        <w:jc w:val="both"/>
        <w:rPr>
          <w:noProof/>
          <w:sz w:val="24"/>
          <w:szCs w:val="24"/>
        </w:rPr>
      </w:pPr>
      <w:r w:rsidRPr="007E1465">
        <w:rPr>
          <w:noProof/>
          <w:sz w:val="24"/>
          <w:szCs w:val="24"/>
        </w:rPr>
        <w:t>Chứ</w:t>
      </w:r>
      <w:r w:rsidR="007E1465" w:rsidRPr="007E1465">
        <w:rPr>
          <w:noProof/>
          <w:sz w:val="24"/>
          <w:szCs w:val="24"/>
        </w:rPr>
        <w:t xml:space="preserve">ng minh </w:t>
      </w:r>
      <w:r w:rsidR="005D5095" w:rsidRPr="005D5095">
        <w:rPr>
          <w:position w:val="-14"/>
        </w:rPr>
        <w:object w:dxaOrig="1280" w:dyaOrig="400">
          <v:shape id="_x0000_i1053" type="#_x0000_t75" style="width:63.95pt;height:19.9pt" o:ole="">
            <v:imagedata r:id="rId63" o:title=""/>
          </v:shape>
          <o:OLEObject Type="Embed" ProgID="Equation.DSMT4" ShapeID="_x0000_i1053" DrawAspect="Content" ObjectID="_1645149164" r:id="rId64"/>
        </w:object>
      </w:r>
      <w:r w:rsidR="007E1465" w:rsidRPr="007E1465">
        <w:rPr>
          <w:noProof/>
          <w:sz w:val="24"/>
          <w:szCs w:val="24"/>
        </w:rPr>
        <w:t>.</w:t>
      </w:r>
    </w:p>
    <w:p w:rsidR="007E1465" w:rsidRPr="007E1465" w:rsidRDefault="007E1465" w:rsidP="007E1465">
      <w:pPr>
        <w:pStyle w:val="ListParagraph"/>
        <w:numPr>
          <w:ilvl w:val="0"/>
          <w:numId w:val="5"/>
        </w:numPr>
        <w:spacing w:before="120" w:after="0" w:line="240" w:lineRule="auto"/>
        <w:jc w:val="both"/>
        <w:rPr>
          <w:noProof/>
          <w:sz w:val="24"/>
          <w:szCs w:val="24"/>
        </w:rPr>
      </w:pPr>
      <w:r w:rsidRPr="007E1465">
        <w:rPr>
          <w:noProof/>
          <w:sz w:val="24"/>
          <w:szCs w:val="24"/>
        </w:rPr>
        <w:t xml:space="preserve">Chứng minh </w:t>
      </w:r>
      <w:r w:rsidR="005D5095" w:rsidRPr="005D5095">
        <w:rPr>
          <w:position w:val="-6"/>
        </w:rPr>
        <w:object w:dxaOrig="1020" w:dyaOrig="279">
          <v:shape id="_x0000_i1054" type="#_x0000_t75" style="width:51.05pt;height:13.95pt" o:ole="">
            <v:imagedata r:id="rId65" o:title=""/>
          </v:shape>
          <o:OLEObject Type="Embed" ProgID="Equation.DSMT4" ShapeID="_x0000_i1054" DrawAspect="Content" ObjectID="_1645149165" r:id="rId66"/>
        </w:object>
      </w:r>
      <w:r w:rsidRPr="007E1465">
        <w:rPr>
          <w:noProof/>
          <w:sz w:val="24"/>
          <w:szCs w:val="24"/>
        </w:rPr>
        <w:t xml:space="preserve"> </w:t>
      </w:r>
    </w:p>
    <w:p w:rsidR="007E1465" w:rsidRPr="005D5095" w:rsidRDefault="007E1465" w:rsidP="007E1465">
      <w:pPr>
        <w:pStyle w:val="ListParagraph"/>
        <w:numPr>
          <w:ilvl w:val="0"/>
          <w:numId w:val="5"/>
        </w:numPr>
        <w:spacing w:before="120" w:after="0" w:line="240" w:lineRule="auto"/>
        <w:jc w:val="both"/>
        <w:rPr>
          <w:noProof/>
          <w:sz w:val="24"/>
          <w:szCs w:val="24"/>
        </w:rPr>
      </w:pPr>
      <w:r w:rsidRPr="007E1465">
        <w:rPr>
          <w:noProof/>
          <w:sz w:val="24"/>
          <w:szCs w:val="24"/>
        </w:rPr>
        <w:t xml:space="preserve">Mặt phẳng (P) đi qua A và vuông góc với SC, xác định thiết diện tạo bởi (P) và hình chóp đã cho. </w:t>
      </w:r>
    </w:p>
    <w:p w:rsidR="005D5095" w:rsidRPr="00CD727D" w:rsidRDefault="005D5095" w:rsidP="000701C5">
      <w:pPr>
        <w:spacing w:before="120"/>
        <w:jc w:val="center"/>
        <w:rPr>
          <w:b/>
          <w:u w:val="single"/>
        </w:rPr>
      </w:pPr>
      <w:r w:rsidRPr="00CD727D">
        <w:t>--------------Hết--------------</w:t>
      </w:r>
    </w:p>
    <w:sectPr w:rsidR="005D5095" w:rsidRPr="00CD727D" w:rsidSect="005D5095">
      <w:pgSz w:w="11907" w:h="16840"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85E34"/>
    <w:multiLevelType w:val="hybridMultilevel"/>
    <w:tmpl w:val="6A78F5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1D430E"/>
    <w:multiLevelType w:val="hybridMultilevel"/>
    <w:tmpl w:val="6450B2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C56326"/>
    <w:multiLevelType w:val="hybridMultilevel"/>
    <w:tmpl w:val="0D2CB4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4C361A3"/>
    <w:multiLevelType w:val="hybridMultilevel"/>
    <w:tmpl w:val="08E249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E615C87"/>
    <w:multiLevelType w:val="hybridMultilevel"/>
    <w:tmpl w:val="E5220D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62D"/>
    <w:rsid w:val="00000C2D"/>
    <w:rsid w:val="00030CC8"/>
    <w:rsid w:val="0005114F"/>
    <w:rsid w:val="00084680"/>
    <w:rsid w:val="000B091C"/>
    <w:rsid w:val="000F14D1"/>
    <w:rsid w:val="001503D4"/>
    <w:rsid w:val="00234C84"/>
    <w:rsid w:val="002E562D"/>
    <w:rsid w:val="00300507"/>
    <w:rsid w:val="003859B7"/>
    <w:rsid w:val="003B0BF0"/>
    <w:rsid w:val="00417C97"/>
    <w:rsid w:val="00443E1C"/>
    <w:rsid w:val="004B4CD7"/>
    <w:rsid w:val="005512D6"/>
    <w:rsid w:val="00560AB1"/>
    <w:rsid w:val="00565C8F"/>
    <w:rsid w:val="00595257"/>
    <w:rsid w:val="005D5095"/>
    <w:rsid w:val="005E4E04"/>
    <w:rsid w:val="00603022"/>
    <w:rsid w:val="00630236"/>
    <w:rsid w:val="006714A3"/>
    <w:rsid w:val="006C5DB4"/>
    <w:rsid w:val="007639BE"/>
    <w:rsid w:val="00777825"/>
    <w:rsid w:val="007E1465"/>
    <w:rsid w:val="008A5D8A"/>
    <w:rsid w:val="00A1331F"/>
    <w:rsid w:val="00B219E6"/>
    <w:rsid w:val="00BB4412"/>
    <w:rsid w:val="00BC1197"/>
    <w:rsid w:val="00C1011A"/>
    <w:rsid w:val="00C91AB3"/>
    <w:rsid w:val="00CB2E88"/>
    <w:rsid w:val="00CF207A"/>
    <w:rsid w:val="00D550DE"/>
    <w:rsid w:val="00D86A9E"/>
    <w:rsid w:val="00DA0109"/>
    <w:rsid w:val="00E64443"/>
    <w:rsid w:val="00EC50CD"/>
    <w:rsid w:val="00F40A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550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50DE"/>
    <w:pPr>
      <w:spacing w:after="0" w:line="240" w:lineRule="auto"/>
    </w:pPr>
  </w:style>
  <w:style w:type="character" w:customStyle="1" w:styleId="Heading1Char">
    <w:name w:val="Heading 1 Char"/>
    <w:basedOn w:val="DefaultParagraphFont"/>
    <w:link w:val="Heading1"/>
    <w:uiPriority w:val="9"/>
    <w:rsid w:val="00D550DE"/>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DA010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550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50DE"/>
    <w:pPr>
      <w:spacing w:after="0" w:line="240" w:lineRule="auto"/>
    </w:pPr>
  </w:style>
  <w:style w:type="character" w:customStyle="1" w:styleId="Heading1Char">
    <w:name w:val="Heading 1 Char"/>
    <w:basedOn w:val="DefaultParagraphFont"/>
    <w:link w:val="Heading1"/>
    <w:uiPriority w:val="9"/>
    <w:rsid w:val="00D550DE"/>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DA01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02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5" Type="http://schemas.openxmlformats.org/officeDocument/2006/relationships/settings" Target="settings.xml"/><Relationship Id="rId61" Type="http://schemas.openxmlformats.org/officeDocument/2006/relationships/image" Target="media/image28.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4" Type="http://schemas.microsoft.com/office/2007/relationships/stylesWithEffects" Target="stylesWithEffect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C6932-700F-4A16-9801-D43C63EB8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2</Pages>
  <Words>453</Words>
  <Characters>1483</Characters>
  <Application>Microsoft Office Word</Application>
  <DocSecurity>0</DocSecurity>
  <Lines>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Việt Anh Nguyễn</dc:creator>
  <cp:keywords/>
  <dc:description/>
  <cp:lastModifiedBy>Mr Hoang</cp:lastModifiedBy>
  <cp:revision>13</cp:revision>
  <cp:lastPrinted>2020-03-08T13:02:00Z</cp:lastPrinted>
  <dcterms:created xsi:type="dcterms:W3CDTF">2020-02-23T13:58:00Z</dcterms:created>
  <dcterms:modified xsi:type="dcterms:W3CDTF">2020-03-08T13:02:00Z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